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44C5F" w14:textId="7FEC5FA9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8A38ED">
        <w:rPr>
          <w:rFonts w:ascii="Arial" w:hAnsi="Arial" w:cs="Arial"/>
          <w:b/>
          <w:lang w:val="uk-UA"/>
        </w:rPr>
        <w:t>склад зберігання дизельного палива</w:t>
      </w:r>
      <w:r w:rsidR="00353DF5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349F9C93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2A1022">
        <w:rPr>
          <w:rFonts w:ascii="Arial" w:hAnsi="Arial" w:cs="Arial"/>
          <w:highlight w:val="yellow"/>
        </w:rPr>
        <w:t>1</w:t>
      </w:r>
      <w:r w:rsidR="00407181">
        <w:rPr>
          <w:rFonts w:ascii="Arial" w:hAnsi="Arial" w:cs="Arial"/>
          <w:highlight w:val="yellow"/>
          <w:lang w:val="uk-UA"/>
        </w:rPr>
        <w:t>6</w:t>
      </w:r>
      <w:r w:rsidRPr="00E700E6">
        <w:rPr>
          <w:rFonts w:ascii="Arial" w:hAnsi="Arial" w:cs="Arial"/>
          <w:highlight w:val="yellow"/>
        </w:rPr>
        <w:t>.</w:t>
      </w:r>
      <w:r w:rsidR="00407181">
        <w:rPr>
          <w:rFonts w:ascii="Arial" w:hAnsi="Arial" w:cs="Arial"/>
          <w:highlight w:val="yellow"/>
          <w:lang w:val="uk-UA"/>
        </w:rPr>
        <w:t>08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407181">
        <w:rPr>
          <w:rFonts w:ascii="Arial" w:hAnsi="Arial" w:cs="Arial"/>
          <w:lang w:val="uk-UA"/>
        </w:rPr>
        <w:t>4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F5DE61B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407181">
        <w:rPr>
          <w:rFonts w:ascii="Arial" w:hAnsi="Arial" w:cs="Arial"/>
          <w:highlight w:val="yellow"/>
          <w:lang w:val="uk-UA"/>
        </w:rPr>
        <w:t>30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407181">
        <w:rPr>
          <w:rFonts w:ascii="Arial" w:hAnsi="Arial" w:cs="Arial"/>
          <w:highlight w:val="yellow"/>
          <w:lang w:val="uk-UA"/>
        </w:rPr>
        <w:t>08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407181">
        <w:rPr>
          <w:rFonts w:ascii="Arial" w:hAnsi="Arial" w:cs="Arial"/>
          <w:lang w:val="uk-UA"/>
        </w:rPr>
        <w:t>4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388EEC31" w14:textId="7F7C3299" w:rsidR="00F63C2B" w:rsidRPr="002A1022" w:rsidRDefault="001F3AF8" w:rsidP="00F63C2B">
      <w:pPr>
        <w:pStyle w:val="a7"/>
        <w:rPr>
          <w:rFonts w:ascii="Arial" w:hAnsi="Arial" w:cs="Arial"/>
          <w:highlight w:val="yellow"/>
        </w:rPr>
      </w:pPr>
      <w:r w:rsidRPr="001F3AF8">
        <w:rPr>
          <w:rFonts w:ascii="Arial" w:hAnsi="Arial" w:cs="Arial"/>
          <w:lang w:val="de-DE"/>
        </w:rPr>
        <w:t>Andriy</w:t>
      </w:r>
      <w:r w:rsidRPr="001F3AF8">
        <w:rPr>
          <w:rFonts w:ascii="Arial" w:hAnsi="Arial" w:cs="Arial"/>
        </w:rPr>
        <w:t>.</w:t>
      </w:r>
      <w:r w:rsidRPr="001F3AF8">
        <w:rPr>
          <w:rFonts w:ascii="Arial" w:hAnsi="Arial" w:cs="Arial"/>
          <w:lang w:val="de-DE"/>
        </w:rPr>
        <w:t>Rozkvas</w:t>
      </w:r>
      <w:r w:rsidRPr="001F3AF8">
        <w:rPr>
          <w:rFonts w:ascii="Arial" w:hAnsi="Arial" w:cs="Arial"/>
        </w:rPr>
        <w:t>@</w:t>
      </w:r>
      <w:r w:rsidRPr="001F3AF8">
        <w:rPr>
          <w:rFonts w:ascii="Arial" w:hAnsi="Arial" w:cs="Arial"/>
          <w:lang w:val="de-DE"/>
        </w:rPr>
        <w:t>carlsberg</w:t>
      </w:r>
      <w:r w:rsidRPr="001F3AF8">
        <w:rPr>
          <w:rFonts w:ascii="Arial" w:hAnsi="Arial" w:cs="Arial"/>
        </w:rPr>
        <w:t>.</w:t>
      </w:r>
      <w:r w:rsidRPr="001F3AF8">
        <w:rPr>
          <w:rFonts w:ascii="Arial" w:hAnsi="Arial" w:cs="Arial"/>
          <w:lang w:val="de-DE"/>
        </w:rPr>
        <w:t>ua</w:t>
      </w:r>
    </w:p>
    <w:p w14:paraId="02128676" w14:textId="5A915766" w:rsidR="009206AA" w:rsidRPr="002A1022" w:rsidRDefault="009206AA" w:rsidP="00F63C2B">
      <w:pPr>
        <w:pStyle w:val="a7"/>
      </w:pPr>
    </w:p>
    <w:p w14:paraId="7C08236E" w14:textId="77777777" w:rsidR="00A27821" w:rsidRPr="002A1022" w:rsidRDefault="00A27821" w:rsidP="00F63C2B">
      <w:pPr>
        <w:pStyle w:val="a7"/>
        <w:rPr>
          <w:rFonts w:ascii="Arial" w:hAnsi="Arial" w:cs="Arial"/>
        </w:rPr>
      </w:pPr>
    </w:p>
    <w:p w14:paraId="09593845" w14:textId="712A06F7" w:rsidR="009F4E07" w:rsidRDefault="00F173B9" w:rsidP="009F4E07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>Організатор</w:t>
      </w:r>
      <w:r w:rsidRPr="002A19D9">
        <w:rPr>
          <w:rFonts w:ascii="Arial" w:hAnsi="Arial" w:cs="Arial"/>
        </w:rPr>
        <w:t xml:space="preserve">: </w:t>
      </w:r>
      <w:r w:rsidR="001F3AF8" w:rsidRPr="001F3AF8">
        <w:rPr>
          <w:rFonts w:ascii="Arial" w:hAnsi="Arial" w:cs="Arial"/>
          <w:lang w:val="uk-UA"/>
        </w:rPr>
        <w:t>керівник групи автоматизації та електротехніки</w:t>
      </w:r>
    </w:p>
    <w:p w14:paraId="5D7DA7DA" w14:textId="104F554A" w:rsidR="009F4E07" w:rsidRDefault="009F4E07" w:rsidP="009F4E07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2A1022">
        <w:rPr>
          <w:rFonts w:ascii="Arial" w:hAnsi="Arial" w:cs="Arial"/>
          <w:highlight w:val="yellow"/>
          <w:lang w:val="uk-UA"/>
        </w:rPr>
        <w:t>Андрій Розквас</w:t>
      </w:r>
      <w:r w:rsidR="002A19D9"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тел.: +380 (67</w:t>
      </w:r>
      <w:r w:rsidRPr="00CF7745">
        <w:rPr>
          <w:rFonts w:ascii="Arial" w:hAnsi="Arial" w:cs="Arial"/>
          <w:highlight w:val="yellow"/>
        </w:rPr>
        <w:t xml:space="preserve">) </w:t>
      </w:r>
      <w:r w:rsidR="00CF7745" w:rsidRPr="00CF7745">
        <w:rPr>
          <w:rFonts w:ascii="Arial" w:hAnsi="Arial" w:cs="Arial"/>
          <w:highlight w:val="yellow"/>
          <w:lang w:val="uk-UA"/>
        </w:rPr>
        <w:t xml:space="preserve">41 </w:t>
      </w:r>
      <w:r w:rsidR="00CF7745" w:rsidRPr="002A19D9">
        <w:rPr>
          <w:rFonts w:ascii="Arial" w:hAnsi="Arial" w:cs="Arial"/>
          <w:highlight w:val="yellow"/>
          <w:lang w:val="uk-UA"/>
        </w:rPr>
        <w:t>4</w:t>
      </w:r>
      <w:r w:rsidR="002A19D9" w:rsidRPr="002A19D9">
        <w:rPr>
          <w:rFonts w:ascii="Arial" w:hAnsi="Arial" w:cs="Arial"/>
          <w:highlight w:val="yellow"/>
          <w:lang w:val="uk-UA"/>
        </w:rPr>
        <w:t>2</w:t>
      </w:r>
      <w:r w:rsidR="002A1022">
        <w:rPr>
          <w:rFonts w:ascii="Arial" w:hAnsi="Arial" w:cs="Arial"/>
          <w:highlight w:val="yellow"/>
          <w:lang w:val="uk-UA"/>
        </w:rPr>
        <w:t xml:space="preserve"> </w:t>
      </w:r>
      <w:r w:rsidR="002A1022" w:rsidRPr="002A1022">
        <w:rPr>
          <w:rFonts w:ascii="Arial" w:hAnsi="Arial" w:cs="Arial"/>
          <w:highlight w:val="yellow"/>
          <w:lang w:val="uk-UA"/>
        </w:rPr>
        <w:t>749</w:t>
      </w:r>
    </w:p>
    <w:p w14:paraId="40B12EA2" w14:textId="6A484FAB" w:rsidR="009206AA" w:rsidRPr="002A19D9" w:rsidRDefault="009206AA" w:rsidP="009F4E07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407181"/>
    <w:rsid w:val="005C3A31"/>
    <w:rsid w:val="00642995"/>
    <w:rsid w:val="00655C28"/>
    <w:rsid w:val="00733DCC"/>
    <w:rsid w:val="0074774B"/>
    <w:rsid w:val="00817A0B"/>
    <w:rsid w:val="008A38ED"/>
    <w:rsid w:val="009206AA"/>
    <w:rsid w:val="009C1CDB"/>
    <w:rsid w:val="009F4E07"/>
    <w:rsid w:val="00A27821"/>
    <w:rsid w:val="00BB08C0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25</cp:revision>
  <dcterms:created xsi:type="dcterms:W3CDTF">2020-01-30T09:42:00Z</dcterms:created>
  <dcterms:modified xsi:type="dcterms:W3CDTF">2024-08-15T13:10:00Z</dcterms:modified>
</cp:coreProperties>
</file>